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D6" w:rsidRPr="00F903D6" w:rsidRDefault="00F903D6">
      <w:pPr>
        <w:rPr>
          <w:b/>
          <w:u w:val="single"/>
        </w:rPr>
      </w:pPr>
      <w:bookmarkStart w:id="0" w:name="_GoBack"/>
      <w:bookmarkEnd w:id="0"/>
      <w:r w:rsidRPr="00F903D6">
        <w:rPr>
          <w:b/>
          <w:u w:val="single"/>
        </w:rPr>
        <w:t>STATION 1: The Depression in the Cities</w:t>
      </w:r>
    </w:p>
    <w:p w:rsidR="00F903D6" w:rsidRDefault="00F903D6"/>
    <w:p w:rsidR="00F903D6" w:rsidRDefault="00F903D6">
      <w:r w:rsidRPr="00F903D6">
        <w:rPr>
          <w:b/>
        </w:rPr>
        <w:t>Lost Jobs:</w:t>
      </w:r>
      <w:r>
        <w:t xml:space="preserve"> It didn’t matter if you were responsible and skilled – everybody was losing their jobs because there was no money.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Average was 25% unemployment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Utah was at 36% unemployment</w:t>
      </w:r>
    </w:p>
    <w:p w:rsidR="00F903D6" w:rsidRDefault="00F903D6" w:rsidP="00F903D6"/>
    <w:p w:rsidR="00F903D6" w:rsidRDefault="00F903D6" w:rsidP="00F903D6">
      <w:r w:rsidRPr="00F903D6">
        <w:rPr>
          <w:b/>
        </w:rPr>
        <w:t>Eviction:</w:t>
      </w:r>
      <w:r>
        <w:t xml:space="preserve"> If you don’t have the money, you can’t pay the bills so you either move out of your house or you are forced out.</w:t>
      </w:r>
    </w:p>
    <w:p w:rsidR="00F903D6" w:rsidRDefault="00F903D6" w:rsidP="00F903D6"/>
    <w:p w:rsidR="00F903D6" w:rsidRDefault="00F903D6" w:rsidP="00F903D6">
      <w:r w:rsidRPr="00F903D6">
        <w:rPr>
          <w:b/>
        </w:rPr>
        <w:t>Shanty Towns:</w:t>
      </w:r>
      <w:r>
        <w:t xml:space="preserve">  Once you have </w:t>
      </w:r>
      <w:proofErr w:type="gramStart"/>
      <w:r>
        <w:t>no where</w:t>
      </w:r>
      <w:proofErr w:type="gramEnd"/>
      <w:r>
        <w:t xml:space="preserve"> to live, what do you do?  People would go to public land and build shelters from whatever materials they could find – such as plywood, scrap metal, and cardboard.</w:t>
      </w:r>
    </w:p>
    <w:p w:rsidR="00F903D6" w:rsidRDefault="00F903D6" w:rsidP="00F903D6"/>
    <w:p w:rsidR="00F903D6" w:rsidRDefault="00F903D6" w:rsidP="00F903D6">
      <w:proofErr w:type="spellStart"/>
      <w:r w:rsidRPr="00F903D6">
        <w:rPr>
          <w:b/>
        </w:rPr>
        <w:t>Hoovervilles</w:t>
      </w:r>
      <w:proofErr w:type="spellEnd"/>
      <w:r w:rsidRPr="00F903D6">
        <w:rPr>
          <w:b/>
        </w:rPr>
        <w:t>:</w:t>
      </w:r>
      <w:r>
        <w:t xml:space="preserve"> Another name for Shanty Town.  People blamed the economic woes on President Hoover – this was a slap in the face to him.</w:t>
      </w:r>
    </w:p>
    <w:p w:rsidR="00F903D6" w:rsidRDefault="00F903D6" w:rsidP="00F903D6"/>
    <w:p w:rsidR="00F903D6" w:rsidRDefault="00F903D6" w:rsidP="00F903D6">
      <w:proofErr w:type="spellStart"/>
      <w:r w:rsidRPr="00F903D6">
        <w:rPr>
          <w:b/>
        </w:rPr>
        <w:t>Hooverflag</w:t>
      </w:r>
      <w:proofErr w:type="spellEnd"/>
      <w:r w:rsidRPr="00F903D6">
        <w:rPr>
          <w:b/>
        </w:rPr>
        <w:t>:</w:t>
      </w:r>
      <w:r>
        <w:t xml:space="preserve"> Empty pocket turned inside out.</w:t>
      </w:r>
    </w:p>
    <w:p w:rsidR="00F903D6" w:rsidRDefault="00F903D6" w:rsidP="00F903D6"/>
    <w:p w:rsidR="00F903D6" w:rsidRDefault="00F903D6" w:rsidP="00F903D6">
      <w:proofErr w:type="spellStart"/>
      <w:r w:rsidRPr="00F903D6">
        <w:rPr>
          <w:b/>
        </w:rPr>
        <w:t>Hooverblanket</w:t>
      </w:r>
      <w:proofErr w:type="spellEnd"/>
      <w:r w:rsidRPr="00F903D6">
        <w:rPr>
          <w:b/>
        </w:rPr>
        <w:t>:</w:t>
      </w:r>
      <w:r>
        <w:t xml:space="preserve"> Old Newspaper used for a blanket.</w:t>
      </w:r>
    </w:p>
    <w:p w:rsidR="00F903D6" w:rsidRDefault="00F903D6" w:rsidP="00F903D6"/>
    <w:p w:rsidR="00F903D6" w:rsidRDefault="00F903D6" w:rsidP="00F903D6">
      <w:r w:rsidRPr="00F903D6">
        <w:rPr>
          <w:b/>
        </w:rPr>
        <w:t>Soup Kitchens/Bread Lines:</w:t>
      </w:r>
      <w:r>
        <w:t xml:space="preserve"> Free and Charitable handouts.  Really cheap, if not free</w:t>
      </w:r>
    </w:p>
    <w:p w:rsidR="00F903D6" w:rsidRDefault="00F903D6" w:rsidP="00F903D6"/>
    <w:p w:rsidR="00F903D6" w:rsidRDefault="00F903D6" w:rsidP="00F903D6">
      <w:r w:rsidRPr="00F903D6">
        <w:rPr>
          <w:b/>
        </w:rPr>
        <w:t>Racial Violence:</w:t>
      </w:r>
      <w:r>
        <w:t xml:space="preserve"> Most Americans felt they needed to blame someone, so the blame fell to the blacks because of the competition for jobs.  </w:t>
      </w:r>
      <w:proofErr w:type="gramStart"/>
      <w:r>
        <w:t xml:space="preserve">In 1933, 241 </w:t>
      </w:r>
      <w:proofErr w:type="spellStart"/>
      <w:r>
        <w:t>lynchings</w:t>
      </w:r>
      <w:proofErr w:type="spellEnd"/>
      <w:r>
        <w:t xml:space="preserve"> of blacks.</w:t>
      </w:r>
      <w:proofErr w:type="gramEnd"/>
    </w:p>
    <w:p w:rsidR="00F903D6" w:rsidRDefault="00F903D6" w:rsidP="00F903D6"/>
    <w:p w:rsidR="00F903D6" w:rsidRPr="00F903D6" w:rsidRDefault="00F903D6" w:rsidP="00F903D6">
      <w:pPr>
        <w:rPr>
          <w:b/>
          <w:u w:val="single"/>
        </w:rPr>
      </w:pPr>
      <w:r w:rsidRPr="00F903D6">
        <w:rPr>
          <w:b/>
          <w:u w:val="single"/>
        </w:rPr>
        <w:t>STATION 2:</w:t>
      </w:r>
      <w:r>
        <w:rPr>
          <w:b/>
          <w:u w:val="single"/>
        </w:rPr>
        <w:t xml:space="preserve"> </w:t>
      </w:r>
      <w:r w:rsidRPr="00F903D6">
        <w:rPr>
          <w:b/>
          <w:u w:val="single"/>
        </w:rPr>
        <w:t xml:space="preserve">Effects on the American </w:t>
      </w:r>
      <w:proofErr w:type="spellStart"/>
      <w:r w:rsidRPr="00F903D6">
        <w:rPr>
          <w:b/>
          <w:u w:val="single"/>
        </w:rPr>
        <w:t>Familiy</w:t>
      </w:r>
      <w:proofErr w:type="spellEnd"/>
    </w:p>
    <w:p w:rsidR="00F903D6" w:rsidRDefault="00F903D6" w:rsidP="00F903D6"/>
    <w:p w:rsidR="00F903D6" w:rsidRDefault="00F903D6" w:rsidP="00F903D6">
      <w:r w:rsidRPr="00F903D6">
        <w:rPr>
          <w:b/>
        </w:rPr>
        <w:t>Men in the Streets/Abandonment:</w:t>
      </w:r>
      <w:r>
        <w:t xml:space="preserve"> Many men left their families because they felt responsible since they lost their job.</w:t>
      </w:r>
    </w:p>
    <w:p w:rsidR="00F903D6" w:rsidRDefault="00F903D6" w:rsidP="00F903D6"/>
    <w:p w:rsidR="00F903D6" w:rsidRDefault="00F903D6" w:rsidP="00F903D6">
      <w:r w:rsidRPr="00F903D6">
        <w:rPr>
          <w:b/>
        </w:rPr>
        <w:t>Hobos:</w:t>
      </w:r>
      <w:r>
        <w:t xml:space="preserve"> Men and teenagers who left family.  Rode from city to city on the Rails.  Over 300,000 teens leave home early.</w:t>
      </w:r>
    </w:p>
    <w:p w:rsidR="00F903D6" w:rsidRDefault="00F903D6" w:rsidP="00F903D6"/>
    <w:p w:rsidR="00F903D6" w:rsidRDefault="00F903D6" w:rsidP="00F903D6">
      <w:r w:rsidRPr="00F903D6">
        <w:rPr>
          <w:b/>
        </w:rPr>
        <w:t>Hobo Symbols:</w:t>
      </w:r>
      <w:r>
        <w:t xml:space="preserve"> sit down meal, handout of bread, safe water to drink, </w:t>
      </w:r>
      <w:proofErr w:type="gramStart"/>
      <w:r>
        <w:t>danger</w:t>
      </w:r>
      <w:proofErr w:type="gramEnd"/>
      <w:r>
        <w:t xml:space="preserve"> (police, unsafe)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Hobos would leave signs for each other to survive</w:t>
      </w:r>
    </w:p>
    <w:p w:rsidR="00F903D6" w:rsidRDefault="00F903D6" w:rsidP="00F903D6"/>
    <w:p w:rsidR="00F903D6" w:rsidRDefault="00F903D6" w:rsidP="00F903D6">
      <w:r w:rsidRPr="00F903D6">
        <w:rPr>
          <w:b/>
        </w:rPr>
        <w:t>Women Struggle to Survive:</w:t>
      </w:r>
      <w:r>
        <w:t xml:space="preserve">  They tried to make things last by canning, saving, </w:t>
      </w:r>
      <w:proofErr w:type="gramStart"/>
      <w:r>
        <w:t>sewing</w:t>
      </w:r>
      <w:proofErr w:type="gramEnd"/>
      <w:r>
        <w:t xml:space="preserve"> their own clothes.  They reworked budgets, etc.  * Really took a lot on their shoulders.</w:t>
      </w:r>
    </w:p>
    <w:p w:rsidR="00F903D6" w:rsidRDefault="00F903D6" w:rsidP="00F903D6"/>
    <w:p w:rsidR="00F903D6" w:rsidRPr="006759F6" w:rsidRDefault="00F903D6" w:rsidP="00F903D6">
      <w:pPr>
        <w:rPr>
          <w:b/>
        </w:rPr>
      </w:pPr>
      <w:r w:rsidRPr="006759F6">
        <w:rPr>
          <w:b/>
        </w:rPr>
        <w:t xml:space="preserve">Children Suffer Hardships: 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lastRenderedPageBreak/>
        <w:t xml:space="preserve">Worried 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Ashamed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Really couldn’t help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Schools closed down so children might be able to earn money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Some left the house early so there’s one less mouth to feed</w:t>
      </w:r>
    </w:p>
    <w:p w:rsidR="00F903D6" w:rsidRDefault="00F903D6" w:rsidP="00F903D6"/>
    <w:p w:rsidR="00F903D6" w:rsidRPr="006759F6" w:rsidRDefault="00F903D6" w:rsidP="00F903D6">
      <w:pPr>
        <w:rPr>
          <w:b/>
        </w:rPr>
      </w:pPr>
      <w:r w:rsidRPr="006759F6">
        <w:rPr>
          <w:b/>
        </w:rPr>
        <w:t>Social and Psychological Effects: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Suicide goes up 30% - mostly men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3 times the normal amount of people were admitted to the mental hospital</w:t>
      </w:r>
    </w:p>
    <w:p w:rsidR="00F903D6" w:rsidRDefault="00F903D6" w:rsidP="00F903D6"/>
    <w:p w:rsidR="00F903D6" w:rsidRPr="006759F6" w:rsidRDefault="00F903D6" w:rsidP="00F903D6">
      <w:pPr>
        <w:rPr>
          <w:b/>
          <w:u w:val="single"/>
        </w:rPr>
      </w:pPr>
      <w:r w:rsidRPr="006759F6">
        <w:rPr>
          <w:b/>
          <w:u w:val="single"/>
        </w:rPr>
        <w:t>STATION 3 – Movies and Radio</w:t>
      </w:r>
    </w:p>
    <w:p w:rsidR="00F903D6" w:rsidRDefault="00F903D6" w:rsidP="00F903D6"/>
    <w:p w:rsidR="00F903D6" w:rsidRDefault="00F903D6" w:rsidP="00F903D6">
      <w:r w:rsidRPr="006759F6">
        <w:rPr>
          <w:b/>
        </w:rPr>
        <w:t>Hollywood:</w:t>
      </w:r>
      <w:r>
        <w:t xml:space="preserve"> Golden age in Hollywood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Movies helped people escape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15 cents could buy 5-6 hours of entertainment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Movies Released: Shirley Temple, Snow White, Gone with the Wind</w:t>
      </w:r>
    </w:p>
    <w:p w:rsidR="00F903D6" w:rsidRDefault="00F903D6" w:rsidP="00F903D6"/>
    <w:p w:rsidR="00F903D6" w:rsidRPr="006759F6" w:rsidRDefault="00F903D6" w:rsidP="00F903D6">
      <w:pPr>
        <w:rPr>
          <w:b/>
        </w:rPr>
      </w:pPr>
      <w:r w:rsidRPr="006759F6">
        <w:rPr>
          <w:b/>
        </w:rPr>
        <w:t>Walt Disney: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Produced 1</w:t>
      </w:r>
      <w:r w:rsidRPr="00F903D6">
        <w:rPr>
          <w:vertAlign w:val="superscript"/>
        </w:rPr>
        <w:t>st</w:t>
      </w:r>
      <w:r>
        <w:t xml:space="preserve"> feature length animated film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His films gave people hope</w:t>
      </w:r>
    </w:p>
    <w:p w:rsidR="00F903D6" w:rsidRDefault="00F903D6" w:rsidP="00F903D6"/>
    <w:p w:rsidR="00F903D6" w:rsidRPr="006759F6" w:rsidRDefault="00F903D6" w:rsidP="00F903D6">
      <w:pPr>
        <w:rPr>
          <w:b/>
        </w:rPr>
      </w:pPr>
      <w:r w:rsidRPr="006759F6">
        <w:rPr>
          <w:b/>
        </w:rPr>
        <w:t>Radio: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proofErr w:type="gramStart"/>
      <w:r>
        <w:t>offered</w:t>
      </w:r>
      <w:proofErr w:type="gramEnd"/>
      <w:r>
        <w:t xml:space="preserve"> information and entertainment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Tens of millions of people listened to the radio daily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Brought entertainment to the living room</w:t>
      </w:r>
    </w:p>
    <w:p w:rsidR="00F903D6" w:rsidRDefault="00F903D6" w:rsidP="00F903D6"/>
    <w:p w:rsidR="00F903D6" w:rsidRPr="006759F6" w:rsidRDefault="00F903D6" w:rsidP="00F903D6">
      <w:pPr>
        <w:rPr>
          <w:b/>
        </w:rPr>
      </w:pPr>
      <w:r w:rsidRPr="006759F6">
        <w:rPr>
          <w:b/>
        </w:rPr>
        <w:t>Soap Operas: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Radio shows about daily life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Most were sponsored by Laundry Detergent companies – that’s where they name soap opera comes from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People found common ground in discussing radio characters</w:t>
      </w:r>
    </w:p>
    <w:p w:rsidR="00F903D6" w:rsidRDefault="00F903D6" w:rsidP="00F903D6"/>
    <w:p w:rsidR="00F903D6" w:rsidRPr="006759F6" w:rsidRDefault="00F903D6" w:rsidP="00F903D6">
      <w:pPr>
        <w:rPr>
          <w:b/>
          <w:u w:val="single"/>
        </w:rPr>
      </w:pPr>
      <w:r w:rsidRPr="006759F6">
        <w:rPr>
          <w:b/>
          <w:u w:val="single"/>
        </w:rPr>
        <w:t>STATION 4: Literature and Art</w:t>
      </w:r>
    </w:p>
    <w:p w:rsidR="00F903D6" w:rsidRDefault="00F903D6" w:rsidP="00F903D6"/>
    <w:p w:rsidR="00F903D6" w:rsidRPr="006759F6" w:rsidRDefault="00F903D6" w:rsidP="00F903D6">
      <w:pPr>
        <w:rPr>
          <w:b/>
        </w:rPr>
      </w:pPr>
      <w:r w:rsidRPr="006759F6">
        <w:rPr>
          <w:b/>
        </w:rPr>
        <w:t xml:space="preserve">Comics: 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Superhero genre was born: “Superman” and “Batman”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Comics and superheroes cheered people</w:t>
      </w:r>
    </w:p>
    <w:p w:rsidR="00F903D6" w:rsidRDefault="00F903D6" w:rsidP="00F903D6"/>
    <w:p w:rsidR="00F903D6" w:rsidRDefault="00F903D6" w:rsidP="00F903D6">
      <w:r w:rsidRPr="006759F6">
        <w:rPr>
          <w:b/>
        </w:rPr>
        <w:t>John Steinbeck:</w:t>
      </w:r>
      <w:r>
        <w:t xml:space="preserve"> Novelist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Added flesh and blood to journalists’ reports of poverty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Wrote “The Grapes of Wrath” – about the dust bowl</w:t>
      </w:r>
    </w:p>
    <w:p w:rsidR="00F903D6" w:rsidRDefault="00F903D6" w:rsidP="00F903D6"/>
    <w:p w:rsidR="00F903D6" w:rsidRDefault="00F903D6" w:rsidP="00F903D6">
      <w:r w:rsidRPr="006759F6">
        <w:rPr>
          <w:b/>
        </w:rPr>
        <w:t>William Faulkner:</w:t>
      </w:r>
      <w:r>
        <w:t xml:space="preserve"> writer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Developed a new writing technique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Exposed hidden attitudes of Southern whites and A.A.</w:t>
      </w:r>
    </w:p>
    <w:p w:rsidR="00F903D6" w:rsidRDefault="00F903D6" w:rsidP="00F903D6"/>
    <w:p w:rsidR="00F903D6" w:rsidRDefault="00F903D6" w:rsidP="00F903D6">
      <w:r w:rsidRPr="006759F6">
        <w:rPr>
          <w:b/>
        </w:rPr>
        <w:t>Grant Wood:</w:t>
      </w:r>
      <w:r>
        <w:t xml:space="preserve"> Artist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He emphasized traditional American Values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“American Gothic”: portrays Midwesterners while gently making fun of their severity</w:t>
      </w:r>
    </w:p>
    <w:p w:rsidR="00F903D6" w:rsidRDefault="00F903D6" w:rsidP="00F903D6"/>
    <w:p w:rsidR="00F903D6" w:rsidRPr="006759F6" w:rsidRDefault="00F903D6" w:rsidP="00F903D6">
      <w:pPr>
        <w:rPr>
          <w:b/>
        </w:rPr>
      </w:pPr>
      <w:r w:rsidRPr="006759F6">
        <w:rPr>
          <w:b/>
        </w:rPr>
        <w:t>Dorothea Lange: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Photographer</w:t>
      </w:r>
    </w:p>
    <w:p w:rsidR="00F903D6" w:rsidRDefault="00F903D6" w:rsidP="00F903D6">
      <w:pPr>
        <w:pStyle w:val="ListParagraph"/>
        <w:numPr>
          <w:ilvl w:val="0"/>
          <w:numId w:val="1"/>
        </w:numPr>
      </w:pPr>
      <w:r>
        <w:t>Took pictures of everyday people during the Depression</w:t>
      </w:r>
    </w:p>
    <w:sectPr w:rsidR="00F903D6" w:rsidSect="00F903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74C6"/>
    <w:multiLevelType w:val="hybridMultilevel"/>
    <w:tmpl w:val="AD78731A"/>
    <w:lvl w:ilvl="0" w:tplc="92F8B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D6"/>
    <w:rsid w:val="006759F6"/>
    <w:rsid w:val="00941B24"/>
    <w:rsid w:val="00F903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2725</Characters>
  <Application>Microsoft Macintosh Word</Application>
  <DocSecurity>0</DocSecurity>
  <Lines>22</Lines>
  <Paragraphs>6</Paragraphs>
  <ScaleCrop>false</ScaleCrop>
  <Company>Alpine School District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cp:lastModifiedBy>Teacher Morris</cp:lastModifiedBy>
  <cp:revision>2</cp:revision>
  <dcterms:created xsi:type="dcterms:W3CDTF">2013-12-11T15:42:00Z</dcterms:created>
  <dcterms:modified xsi:type="dcterms:W3CDTF">2013-12-11T15:42:00Z</dcterms:modified>
</cp:coreProperties>
</file>