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A31F" w14:textId="77777777" w:rsidR="000D5D32" w:rsidRPr="000D5D32" w:rsidRDefault="000D5D32" w:rsidP="000D5D32">
      <w:pPr>
        <w:jc w:val="center"/>
        <w:rPr>
          <w:b/>
          <w:sz w:val="28"/>
          <w:szCs w:val="28"/>
        </w:rPr>
      </w:pPr>
      <w:bookmarkStart w:id="0" w:name="_GoBack"/>
      <w:bookmarkEnd w:id="0"/>
      <w:r w:rsidRPr="000D5D32">
        <w:rPr>
          <w:b/>
          <w:sz w:val="28"/>
          <w:szCs w:val="28"/>
        </w:rPr>
        <w:t>FDR QUOTES</w:t>
      </w:r>
    </w:p>
    <w:p w14:paraId="6244AED5" w14:textId="77777777" w:rsidR="000D5D32" w:rsidRPr="000D5D32" w:rsidRDefault="000D5D32" w:rsidP="000D5D32">
      <w:pPr>
        <w:jc w:val="center"/>
        <w:rPr>
          <w:b/>
        </w:rPr>
      </w:pPr>
    </w:p>
    <w:p w14:paraId="7FF401A8" w14:textId="77777777" w:rsidR="00097753" w:rsidRDefault="00097753">
      <w:r>
        <w:t xml:space="preserve">1. </w:t>
      </w:r>
      <w:r w:rsidR="000D5D32">
        <w:t xml:space="preserve"> </w:t>
      </w:r>
      <w:r>
        <w:t>“</w:t>
      </w:r>
      <w:r w:rsidRPr="00097753">
        <w:t>Throughout the nation men and women, forgotten in the political philosophy of the Government, look to us here for guidance and for more equitable opportunity to share in the distribution of national wealth... I pledge myself to a new deal for the American people. This is more than a political campaign. It is a call to arms</w:t>
      </w:r>
      <w:r>
        <w:t>.”</w:t>
      </w:r>
    </w:p>
    <w:p w14:paraId="4EF099E5" w14:textId="77777777" w:rsidR="00D87C22" w:rsidRDefault="00097753">
      <w:r>
        <w:t xml:space="preserve"> </w:t>
      </w:r>
    </w:p>
    <w:p w14:paraId="7F4CB670" w14:textId="77777777" w:rsidR="00D87C22" w:rsidRDefault="000D5D32" w:rsidP="00D87C22">
      <w:r>
        <w:t xml:space="preserve">2. </w:t>
      </w:r>
      <w:r w:rsidR="0061761B">
        <w:t>“</w:t>
      </w:r>
      <w:r w:rsidR="00D87C22">
        <w:t>The test of our progress is not whether we add more to the abundance of those who have much it is whether we provide enough for those who have little.</w:t>
      </w:r>
      <w:r w:rsidR="0061761B">
        <w:t>”</w:t>
      </w:r>
    </w:p>
    <w:p w14:paraId="3CFFD522" w14:textId="77777777" w:rsidR="00D87C22" w:rsidRDefault="00D87C22" w:rsidP="00D87C22"/>
    <w:p w14:paraId="3DA0494D" w14:textId="77777777" w:rsidR="0061761B" w:rsidRDefault="00D87C22" w:rsidP="0061761B">
      <w:r>
        <w:t xml:space="preserve">3. </w:t>
      </w:r>
      <w:r w:rsidR="0061761B">
        <w:t>“True individual freedom cannot exist without economic security and independence. People who are hungry and out of a job are the stuff of which dictatorships are made.”</w:t>
      </w:r>
    </w:p>
    <w:p w14:paraId="4928E18B" w14:textId="77777777" w:rsidR="0061761B" w:rsidRDefault="0061761B" w:rsidP="0061761B"/>
    <w:p w14:paraId="406171C7" w14:textId="77777777" w:rsidR="0061761B" w:rsidRDefault="0061761B" w:rsidP="0061761B">
      <w:r>
        <w:t>4. “Here is my principle: Taxes shall be levied according to ability to pay. That is the only American principle.”</w:t>
      </w:r>
    </w:p>
    <w:p w14:paraId="7556C8CA" w14:textId="77777777" w:rsidR="0061761B" w:rsidRDefault="0061761B" w:rsidP="0061761B"/>
    <w:p w14:paraId="1D61E3FF" w14:textId="77777777" w:rsidR="0061761B" w:rsidRDefault="0061761B" w:rsidP="0061761B">
      <w:r>
        <w:t>5. “It is common sense to take a method and try it. If it fails, admit it frankly and try another. But above all, try something.”</w:t>
      </w:r>
    </w:p>
    <w:p w14:paraId="4F7475CB" w14:textId="77777777" w:rsidR="000D5D32" w:rsidRDefault="000D5D32" w:rsidP="0061761B"/>
    <w:p w14:paraId="41D7C383" w14:textId="77777777" w:rsidR="0061761B" w:rsidRDefault="0061761B" w:rsidP="0061761B">
      <w:r>
        <w:t>6. “In our personal ambitions we are individualists. But in our seeking for economic and political progress as a nation, we all go up or else all go down as one people.”</w:t>
      </w:r>
    </w:p>
    <w:p w14:paraId="0D745F78" w14:textId="77777777" w:rsidR="0061761B" w:rsidRDefault="0061761B" w:rsidP="0061761B"/>
    <w:p w14:paraId="447F4121" w14:textId="77777777" w:rsidR="0061761B" w:rsidRDefault="0061761B" w:rsidP="0061761B">
      <w:r>
        <w:t xml:space="preserve">7. </w:t>
      </w:r>
      <w:r w:rsidR="000D5D32">
        <w:t xml:space="preserve"> </w:t>
      </w:r>
      <w:r>
        <w:t xml:space="preserve">“The liberty of a democracy is not safe if the people tolerated the growth of private power to a point where it becomes stronger than the democratic state itself. That in its essence is fascism: ownership of government by an individual, by a group, or any controlling private power.” </w:t>
      </w:r>
    </w:p>
    <w:p w14:paraId="60F27437" w14:textId="77777777" w:rsidR="0061761B" w:rsidRDefault="0061761B" w:rsidP="0061761B">
      <w:r>
        <w:t xml:space="preserve"> </w:t>
      </w:r>
    </w:p>
    <w:p w14:paraId="50614B07" w14:textId="77777777" w:rsidR="00097753" w:rsidRDefault="00097753" w:rsidP="0061761B"/>
    <w:sectPr w:rsidR="00097753" w:rsidSect="000977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3"/>
    <w:rsid w:val="00097753"/>
    <w:rsid w:val="000D5D32"/>
    <w:rsid w:val="0061761B"/>
    <w:rsid w:val="00C4304D"/>
    <w:rsid w:val="00D87C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A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Macintosh Word</Application>
  <DocSecurity>0</DocSecurity>
  <Lines>9</Lines>
  <Paragraphs>2</Paragraphs>
  <ScaleCrop>false</ScaleCrop>
  <Company>American Fork High School</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Teacher Morris</cp:lastModifiedBy>
  <cp:revision>3</cp:revision>
  <cp:lastPrinted>2014-12-11T21:20:00Z</cp:lastPrinted>
  <dcterms:created xsi:type="dcterms:W3CDTF">2014-12-11T21:20:00Z</dcterms:created>
  <dcterms:modified xsi:type="dcterms:W3CDTF">2015-12-10T17:17:00Z</dcterms:modified>
</cp:coreProperties>
</file>